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44C071B5" w14:textId="77777777" w:rsidR="002113A2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трубы </w:t>
      </w:r>
      <w:r w:rsidR="00E425CC">
        <w:rPr>
          <w:color w:val="000000" w:themeColor="text1"/>
          <w:sz w:val="32"/>
          <w:szCs w:val="32"/>
        </w:rPr>
        <w:t>стальной</w:t>
      </w:r>
      <w:r w:rsidRPr="00D97CA0">
        <w:rPr>
          <w:color w:val="000000" w:themeColor="text1"/>
          <w:sz w:val="32"/>
          <w:szCs w:val="32"/>
        </w:rPr>
        <w:t xml:space="preserve"> </w:t>
      </w:r>
      <w:r w:rsidR="002113A2">
        <w:rPr>
          <w:color w:val="000000" w:themeColor="text1"/>
          <w:sz w:val="32"/>
          <w:szCs w:val="32"/>
        </w:rPr>
        <w:t xml:space="preserve">для </w:t>
      </w:r>
    </w:p>
    <w:p w14:paraId="702D8F0F" w14:textId="77777777" w:rsidR="007B61E2" w:rsidRDefault="00116F0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116F02">
        <w:rPr>
          <w:color w:val="000000" w:themeColor="text1"/>
          <w:sz w:val="32"/>
          <w:szCs w:val="32"/>
        </w:rPr>
        <w:t>ООО «Самарские коммунальные системы»</w:t>
      </w:r>
      <w:r w:rsidR="007B61E2">
        <w:rPr>
          <w:color w:val="000000" w:themeColor="text1"/>
          <w:sz w:val="32"/>
          <w:szCs w:val="32"/>
        </w:rPr>
        <w:t>,</w:t>
      </w:r>
      <w:r w:rsidR="007B61E2" w:rsidRPr="007B61E2">
        <w:rPr>
          <w:color w:val="000000" w:themeColor="text1"/>
          <w:sz w:val="32"/>
          <w:szCs w:val="32"/>
        </w:rPr>
        <w:t xml:space="preserve"> </w:t>
      </w:r>
    </w:p>
    <w:p w14:paraId="105A1A96" w14:textId="1ED6205F" w:rsidR="007B61E2" w:rsidRPr="00A83E7D" w:rsidRDefault="007B61E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614EFA">
        <w:rPr>
          <w:color w:val="000000" w:themeColor="text1"/>
          <w:sz w:val="32"/>
          <w:szCs w:val="32"/>
        </w:rPr>
        <w:t>ООО «Амурские коммунальные системы»</w:t>
      </w:r>
      <w:r>
        <w:rPr>
          <w:color w:val="000000" w:themeColor="text1"/>
          <w:sz w:val="32"/>
          <w:szCs w:val="32"/>
        </w:rPr>
        <w:t xml:space="preserve">, </w:t>
      </w:r>
    </w:p>
    <w:p w14:paraId="31D9AF88" w14:textId="77777777" w:rsidR="00A83E7D" w:rsidRDefault="007B61E2" w:rsidP="00A83E7D">
      <w:pPr>
        <w:spacing w:after="0"/>
        <w:jc w:val="center"/>
        <w:rPr>
          <w:color w:val="000000" w:themeColor="text1"/>
          <w:sz w:val="32"/>
          <w:szCs w:val="32"/>
        </w:rPr>
      </w:pPr>
      <w:r w:rsidRPr="00D01542">
        <w:rPr>
          <w:color w:val="000000" w:themeColor="text1"/>
          <w:sz w:val="32"/>
          <w:szCs w:val="32"/>
        </w:rPr>
        <w:t>ООО «НОВОГОР-Прикамье»</w:t>
      </w:r>
      <w:r w:rsidR="00A83E7D">
        <w:rPr>
          <w:color w:val="000000" w:themeColor="text1"/>
          <w:sz w:val="32"/>
          <w:szCs w:val="32"/>
        </w:rPr>
        <w:t xml:space="preserve">, </w:t>
      </w:r>
      <w:r w:rsidR="00A83E7D" w:rsidRPr="00A83E7D">
        <w:rPr>
          <w:color w:val="000000" w:themeColor="text1"/>
          <w:sz w:val="32"/>
          <w:szCs w:val="32"/>
        </w:rPr>
        <w:t xml:space="preserve">ООО «Горводоканал», </w:t>
      </w:r>
    </w:p>
    <w:p w14:paraId="1F851187" w14:textId="072FD572" w:rsidR="00A83E7D" w:rsidRPr="00A83E7D" w:rsidRDefault="00A83E7D" w:rsidP="00A83E7D">
      <w:pPr>
        <w:spacing w:after="0"/>
        <w:jc w:val="center"/>
        <w:rPr>
          <w:color w:val="000000" w:themeColor="text1"/>
          <w:sz w:val="32"/>
          <w:szCs w:val="32"/>
        </w:rPr>
      </w:pPr>
      <w:r w:rsidRPr="00A83E7D">
        <w:rPr>
          <w:color w:val="000000" w:themeColor="text1"/>
          <w:sz w:val="32"/>
          <w:szCs w:val="32"/>
        </w:rPr>
        <w:t>АО "ПКС-Водоканал", АО «ПКС-Тепловые сети»</w:t>
      </w:r>
    </w:p>
    <w:p w14:paraId="450C678B" w14:textId="13758E28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746271">
        <w:rPr>
          <w:color w:val="000000" w:themeColor="text1"/>
          <w:sz w:val="32"/>
          <w:szCs w:val="32"/>
        </w:rPr>
        <w:t>1535</w:t>
      </w:r>
    </w:p>
    <w:p w14:paraId="21E68F8C" w14:textId="77777777" w:rsidR="007B61E2" w:rsidRDefault="007B61E2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108AA1" w14:textId="77777777" w:rsidR="00436FDB" w:rsidRDefault="00436FDB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FA9D6" w14:textId="77777777" w:rsidR="009849CD" w:rsidRPr="002C66D9" w:rsidRDefault="009849CD" w:rsidP="009849C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- ООО «Самарские коммунальные системы»</w:t>
            </w:r>
          </w:p>
          <w:p w14:paraId="21103BE2" w14:textId="77777777" w:rsidR="001C647F" w:rsidRDefault="009849CD" w:rsidP="00D90A6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1668919B" w14:textId="77777777" w:rsidR="007B61E2" w:rsidRPr="002C66D9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- ООО «Амурские коммунальные системы»</w:t>
            </w:r>
          </w:p>
          <w:p w14:paraId="44A69B16" w14:textId="77777777" w:rsidR="007B61E2" w:rsidRPr="002C66D9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06D5FE1C" w14:textId="77777777" w:rsidR="007B61E2" w:rsidRPr="00B40B64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3681D048" w14:textId="77777777" w:rsidR="007B61E2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23747350" w14:textId="77777777" w:rsidR="00A83E7D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«Горводоканал»</w:t>
            </w:r>
          </w:p>
          <w:p w14:paraId="45787EF5" w14:textId="77777777" w:rsidR="00A83E7D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>Адрес: 440031 г. Пенза, ул. Кривозерье, 24</w:t>
            </w:r>
          </w:p>
          <w:p w14:paraId="142C655F" w14:textId="77777777" w:rsidR="00A83E7D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- АО "ПКС-Водоканал"</w:t>
            </w:r>
          </w:p>
          <w:p w14:paraId="0639B5E5" w14:textId="77777777" w:rsidR="00A83E7D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2784387D" w14:textId="77777777" w:rsidR="00A83E7D" w:rsidRPr="00B40B64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АО «ПКС-Тепловые сети»</w:t>
            </w:r>
          </w:p>
          <w:p w14:paraId="43D4B297" w14:textId="1677D101" w:rsidR="00A83E7D" w:rsidRPr="002C66D9" w:rsidRDefault="00A83E7D" w:rsidP="00A83E7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185035, г. Петрозаводск, ул. Ленина, 11В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14D1BD7" w:rsidR="00044414" w:rsidRPr="00FA6577" w:rsidRDefault="009849CD" w:rsidP="00DD20AE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в интересах нескольких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9B9797F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425CC">
              <w:rPr>
                <w:b/>
                <w:color w:val="000000" w:themeColor="text1"/>
                <w:sz w:val="20"/>
              </w:rPr>
              <w:t>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E425CC" w:rsidRPr="009E192C" w14:paraId="0D68C925" w14:textId="77777777" w:rsidTr="004B1AB0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E425CC" w:rsidRPr="009E192C" w:rsidRDefault="00E425CC" w:rsidP="00E425C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0EABF20" w14:textId="682FE15D" w:rsidR="00E425CC" w:rsidRPr="009E192C" w:rsidRDefault="00E425CC" w:rsidP="00E425C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24.20</w:t>
            </w:r>
          </w:p>
        </w:tc>
        <w:tc>
          <w:tcPr>
            <w:tcW w:w="6270" w:type="dxa"/>
          </w:tcPr>
          <w:p w14:paraId="78B330EC" w14:textId="0D0E9430" w:rsidR="000915FE" w:rsidRPr="000915FE" w:rsidRDefault="00E425CC" w:rsidP="000915F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5AABD4C6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Состав закупочной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Извещение о закупке размещено в сети «Интернет» в Единой </w:t>
            </w: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409B767E" w:rsidR="00987CF8" w:rsidRPr="007B61E2" w:rsidRDefault="00987CF8" w:rsidP="007B61E2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3D1DD17C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25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стальной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3D1C0D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="00CA6BA0">
              <w:rPr>
                <w:rFonts w:eastAsia="Calibri"/>
                <w:sz w:val="20"/>
                <w:szCs w:val="20"/>
                <w:lang w:eastAsia="en-US"/>
              </w:rPr>
              <w:t>3, п.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орядка определения и обоснования начальной (максимальной)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231A7EBC" w:rsidR="00955766" w:rsidRPr="009077B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1 НМЦ </w:t>
            </w:r>
            <w:r w:rsidR="00116F02" w:rsidRPr="009077B8">
              <w:rPr>
                <w:b/>
                <w:sz w:val="20"/>
                <w:szCs w:val="20"/>
              </w:rPr>
              <w:t>–</w:t>
            </w:r>
            <w:r w:rsidR="0089094B" w:rsidRPr="009077B8">
              <w:rPr>
                <w:b/>
                <w:sz w:val="20"/>
                <w:szCs w:val="20"/>
              </w:rPr>
              <w:t xml:space="preserve"> </w:t>
            </w:r>
            <w:r w:rsidR="009077B8" w:rsidRPr="009077B8">
              <w:rPr>
                <w:b/>
                <w:sz w:val="20"/>
                <w:szCs w:val="20"/>
              </w:rPr>
              <w:t>3</w:t>
            </w:r>
            <w:r w:rsidR="00A83E7D">
              <w:rPr>
                <w:b/>
                <w:sz w:val="20"/>
                <w:szCs w:val="20"/>
              </w:rPr>
              <w:t> 153 017,97</w:t>
            </w:r>
            <w:r w:rsidR="00945AAE" w:rsidRPr="009077B8">
              <w:rPr>
                <w:b/>
                <w:sz w:val="20"/>
                <w:szCs w:val="20"/>
              </w:rPr>
              <w:t xml:space="preserve"> </w:t>
            </w:r>
            <w:r w:rsidR="004905FE" w:rsidRPr="009077B8">
              <w:rPr>
                <w:b/>
                <w:sz w:val="20"/>
                <w:szCs w:val="20"/>
              </w:rPr>
              <w:t>руб. без НДС.</w:t>
            </w:r>
          </w:p>
          <w:p w14:paraId="5BD1624F" w14:textId="4F488E98" w:rsidR="00116F02" w:rsidRPr="009077B8" w:rsidRDefault="00116F02" w:rsidP="00116F0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2 НМЦ – </w:t>
            </w:r>
            <w:r w:rsidR="00A83E7D">
              <w:rPr>
                <w:b/>
                <w:sz w:val="20"/>
                <w:szCs w:val="20"/>
              </w:rPr>
              <w:t>5 386 541,38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35C04C07" w14:textId="173E711D" w:rsidR="007B61E2" w:rsidRPr="002C66D9" w:rsidRDefault="007B61E2" w:rsidP="007B61E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</w:t>
            </w:r>
            <w:r w:rsidR="009077B8">
              <w:rPr>
                <w:b/>
                <w:sz w:val="20"/>
                <w:szCs w:val="20"/>
              </w:rPr>
              <w:t>3</w:t>
            </w:r>
            <w:r w:rsidRPr="009077B8">
              <w:rPr>
                <w:b/>
                <w:sz w:val="20"/>
                <w:szCs w:val="20"/>
              </w:rPr>
              <w:t xml:space="preserve"> НМЦ – </w:t>
            </w:r>
            <w:r w:rsidR="00A83E7D">
              <w:rPr>
                <w:b/>
                <w:sz w:val="20"/>
                <w:szCs w:val="20"/>
              </w:rPr>
              <w:t>1</w:t>
            </w:r>
            <w:r w:rsidR="00D07C0D">
              <w:rPr>
                <w:b/>
                <w:sz w:val="20"/>
                <w:szCs w:val="20"/>
              </w:rPr>
              <w:t> </w:t>
            </w:r>
            <w:r w:rsidR="00A83E7D">
              <w:rPr>
                <w:b/>
                <w:sz w:val="20"/>
                <w:szCs w:val="20"/>
              </w:rPr>
              <w:t>36</w:t>
            </w:r>
            <w:r w:rsidR="00D07C0D">
              <w:rPr>
                <w:b/>
                <w:sz w:val="20"/>
                <w:szCs w:val="20"/>
              </w:rPr>
              <w:t xml:space="preserve">4 156,67 </w:t>
            </w:r>
            <w:r w:rsidRPr="009077B8">
              <w:rPr>
                <w:b/>
                <w:sz w:val="20"/>
                <w:szCs w:val="20"/>
              </w:rPr>
              <w:t>руб. без НДС.</w:t>
            </w:r>
          </w:p>
          <w:p w14:paraId="40398ABB" w14:textId="78CC5201" w:rsidR="00A83E7D" w:rsidRPr="002C66D9" w:rsidRDefault="00A83E7D" w:rsidP="00A83E7D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9077B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2 412 486,50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7A8BFACD" w14:textId="1CC706D8" w:rsidR="00A83E7D" w:rsidRPr="002C66D9" w:rsidRDefault="00A83E7D" w:rsidP="00A83E7D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5</w:t>
            </w:r>
            <w:r w:rsidRPr="009077B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1 295 237,88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672186A0" w14:textId="43D34277" w:rsidR="00A83E7D" w:rsidRPr="002C66D9" w:rsidRDefault="00A83E7D" w:rsidP="00A83E7D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6</w:t>
            </w:r>
            <w:r w:rsidRPr="009077B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3 222 230,44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39C7F6EE" w14:textId="04CAB59E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</w:t>
            </w:r>
            <w:bookmarkStart w:id="0" w:name="_GoBack"/>
            <w:bookmarkEnd w:id="0"/>
            <w:r w:rsidRPr="007055CD">
              <w:rPr>
                <w:sz w:val="20"/>
                <w:szCs w:val="20"/>
              </w:rPr>
              <w:t>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A31DFA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9E192C">
              <w:rPr>
                <w:sz w:val="20"/>
              </w:rPr>
              <w:lastRenderedPageBreak/>
              <w:t>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 xml:space="preserve">а подробный порядок определяется </w:t>
            </w:r>
            <w:r w:rsidR="00D35CCB" w:rsidRPr="00D35CCB">
              <w:rPr>
                <w:sz w:val="20"/>
              </w:rPr>
              <w:lastRenderedPageBreak/>
              <w:t>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0D02BD6" w:rsidR="003F11A7" w:rsidRPr="009E192C" w:rsidRDefault="009849CD" w:rsidP="0001358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7C0D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585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15FE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DE7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6F02"/>
    <w:rsid w:val="001207F5"/>
    <w:rsid w:val="00121B8F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32F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01F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3A2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66D9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28B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36FDB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70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4EFA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271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B0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1E2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7B8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B9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CD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3E7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DDA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CCE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6BA0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542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0D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2913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A64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5B6D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0AE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5CC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DC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486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400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C58C-49BC-4F50-8471-A449F507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13</Pages>
  <Words>5287</Words>
  <Characters>30136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35353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256</cp:revision>
  <cp:lastPrinted>2019-02-04T06:44:00Z</cp:lastPrinted>
  <dcterms:created xsi:type="dcterms:W3CDTF">2019-02-07T06:22:00Z</dcterms:created>
  <dcterms:modified xsi:type="dcterms:W3CDTF">2024-01-16T11:09:00Z</dcterms:modified>
</cp:coreProperties>
</file>